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3D5"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D8C2E81" w14:textId="6DE86075" w:rsidR="002139DA" w:rsidRDefault="00ED57DA">
      <w:pPr>
        <w:jc w:val="center"/>
        <w:rPr>
          <w:rFonts w:ascii="Arial" w:hAnsi="Arial" w:cs="Arial"/>
          <w:sz w:val="24"/>
          <w:szCs w:val="24"/>
        </w:rPr>
      </w:pPr>
      <w:r>
        <w:rPr>
          <w:rFonts w:ascii="Arial" w:hAnsi="Arial" w:cs="Arial"/>
          <w:sz w:val="24"/>
          <w:szCs w:val="24"/>
        </w:rPr>
        <w:t xml:space="preserve">DATE:  </w:t>
      </w:r>
      <w:r w:rsidR="003E577B">
        <w:rPr>
          <w:rFonts w:ascii="Arial" w:hAnsi="Arial" w:cs="Arial"/>
          <w:sz w:val="24"/>
          <w:szCs w:val="24"/>
        </w:rPr>
        <w:t>April 4,</w:t>
      </w:r>
      <w:r w:rsidR="0009726D">
        <w:rPr>
          <w:rFonts w:ascii="Arial" w:hAnsi="Arial" w:cs="Arial"/>
          <w:sz w:val="24"/>
          <w:szCs w:val="24"/>
        </w:rPr>
        <w:t xml:space="preserve"> 2017</w:t>
      </w:r>
      <w:r>
        <w:rPr>
          <w:rFonts w:ascii="Arial" w:hAnsi="Arial" w:cs="Arial"/>
          <w:sz w:val="24"/>
          <w:szCs w:val="24"/>
        </w:rPr>
        <w:t xml:space="preserve"> - Regular Meeting</w:t>
      </w:r>
    </w:p>
    <w:p w14:paraId="05E0F9B0" w14:textId="77777777" w:rsidR="002139DA" w:rsidRDefault="002139DA">
      <w:pPr>
        <w:rPr>
          <w:sz w:val="24"/>
          <w:szCs w:val="24"/>
        </w:rPr>
      </w:pPr>
    </w:p>
    <w:p w14:paraId="22D77AEE" w14:textId="77777777" w:rsidR="009362D1" w:rsidRDefault="001C5A8B" w:rsidP="009362D1">
      <w:pPr>
        <w:rPr>
          <w:sz w:val="24"/>
          <w:szCs w:val="24"/>
        </w:rPr>
      </w:pPr>
      <w:r>
        <w:rPr>
          <w:sz w:val="24"/>
          <w:szCs w:val="24"/>
        </w:rPr>
        <w:t>The</w:t>
      </w:r>
      <w:r w:rsidR="00ED57DA">
        <w:rPr>
          <w:sz w:val="24"/>
          <w:szCs w:val="24"/>
        </w:rPr>
        <w:t xml:space="preserve"> Chairman of the Board of Supervisors, </w:t>
      </w:r>
      <w:r w:rsidR="003642C2">
        <w:rPr>
          <w:sz w:val="24"/>
          <w:szCs w:val="24"/>
        </w:rPr>
        <w:t xml:space="preserve">Fred Brezel </w:t>
      </w:r>
      <w:r w:rsidR="00ED57DA">
        <w:rPr>
          <w:sz w:val="24"/>
          <w:szCs w:val="24"/>
        </w:rPr>
        <w:t xml:space="preserve">called the meeting to order at </w:t>
      </w:r>
      <w:r w:rsidR="0020693C">
        <w:rPr>
          <w:sz w:val="24"/>
          <w:szCs w:val="24"/>
        </w:rPr>
        <w:t>6</w:t>
      </w:r>
      <w:r w:rsidR="00F57D49">
        <w:rPr>
          <w:sz w:val="24"/>
          <w:szCs w:val="24"/>
        </w:rPr>
        <w:t>:00pm</w:t>
      </w:r>
      <w:r w:rsidR="00ED57DA">
        <w:rPr>
          <w:sz w:val="24"/>
          <w:szCs w:val="24"/>
        </w:rPr>
        <w:t xml:space="preserve"> </w:t>
      </w:r>
      <w:r w:rsidR="003427B0">
        <w:rPr>
          <w:sz w:val="24"/>
          <w:szCs w:val="24"/>
        </w:rPr>
        <w:t xml:space="preserve"> </w:t>
      </w:r>
    </w:p>
    <w:p w14:paraId="3F93B375" w14:textId="1216815E" w:rsidR="002139DA" w:rsidRDefault="00D12220">
      <w:pPr>
        <w:rPr>
          <w:rFonts w:eastAsia="MS Mincho"/>
          <w:sz w:val="24"/>
          <w:szCs w:val="24"/>
        </w:rPr>
      </w:pPr>
      <w:r>
        <w:rPr>
          <w:sz w:val="24"/>
          <w:szCs w:val="24"/>
        </w:rPr>
        <w:t xml:space="preserve">In attendance were Supervisors </w:t>
      </w:r>
      <w:r w:rsidR="003642C2">
        <w:rPr>
          <w:sz w:val="24"/>
          <w:szCs w:val="24"/>
        </w:rPr>
        <w:t>Fred Brezel,</w:t>
      </w:r>
      <w:r w:rsidR="003427B0">
        <w:rPr>
          <w:sz w:val="24"/>
          <w:szCs w:val="24"/>
        </w:rPr>
        <w:t xml:space="preserve"> </w:t>
      </w:r>
      <w:r w:rsidR="00A118AF">
        <w:rPr>
          <w:sz w:val="24"/>
          <w:szCs w:val="24"/>
        </w:rPr>
        <w:t>Brian McMurdy</w:t>
      </w:r>
      <w:r w:rsidR="00F57D49">
        <w:rPr>
          <w:sz w:val="24"/>
          <w:szCs w:val="24"/>
        </w:rPr>
        <w:t xml:space="preserve"> Gene Reeher, Secretary Shari Kreutz, </w:t>
      </w:r>
      <w:r w:rsidR="003E577B">
        <w:rPr>
          <w:sz w:val="24"/>
          <w:szCs w:val="24"/>
        </w:rPr>
        <w:t>Ester Seebacher, Ken Moniot, Rick Shuffield(Loves) Mr. Dempsey(Coldwell Realty)</w:t>
      </w:r>
    </w:p>
    <w:p w14:paraId="205875C9" w14:textId="7C5A717C" w:rsidR="0020693C"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3E577B">
        <w:rPr>
          <w:rFonts w:eastAsia="MS Mincho"/>
          <w:sz w:val="24"/>
          <w:szCs w:val="24"/>
        </w:rPr>
        <w:t>March</w:t>
      </w:r>
      <w:r w:rsidR="001C7AED">
        <w:rPr>
          <w:rFonts w:eastAsia="MS Mincho"/>
          <w:sz w:val="24"/>
          <w:szCs w:val="24"/>
        </w:rPr>
        <w:t xml:space="preserve">7, </w:t>
      </w:r>
      <w:r w:rsidR="0009726D">
        <w:rPr>
          <w:rFonts w:eastAsia="MS Mincho"/>
          <w:sz w:val="24"/>
          <w:szCs w:val="24"/>
        </w:rPr>
        <w:t>2017</w:t>
      </w:r>
      <w:r w:rsidR="00F57D49">
        <w:rPr>
          <w:rFonts w:eastAsia="MS Mincho"/>
          <w:sz w:val="24"/>
          <w:szCs w:val="24"/>
        </w:rPr>
        <w:t xml:space="preserve"> </w:t>
      </w:r>
      <w:r w:rsidR="001C7AED">
        <w:rPr>
          <w:rFonts w:eastAsia="MS Mincho"/>
          <w:sz w:val="24"/>
          <w:szCs w:val="24"/>
        </w:rPr>
        <w:t>Regular</w:t>
      </w:r>
      <w:r>
        <w:rPr>
          <w:rFonts w:eastAsia="MS Mincho"/>
          <w:sz w:val="24"/>
          <w:szCs w:val="24"/>
        </w:rPr>
        <w:t xml:space="preserve"> Meeting</w:t>
      </w:r>
      <w:r w:rsidR="00A118AF">
        <w:rPr>
          <w:rFonts w:eastAsia="MS Mincho"/>
          <w:sz w:val="24"/>
          <w:szCs w:val="24"/>
        </w:rPr>
        <w:t xml:space="preserve"> </w:t>
      </w:r>
      <w:r>
        <w:rPr>
          <w:rFonts w:eastAsia="MS Mincho"/>
          <w:sz w:val="24"/>
          <w:szCs w:val="24"/>
        </w:rPr>
        <w:t xml:space="preserve">were reviewed. </w:t>
      </w:r>
      <w:r w:rsidR="001C7AED">
        <w:rPr>
          <w:rFonts w:eastAsia="MS Mincho"/>
          <w:sz w:val="24"/>
          <w:szCs w:val="24"/>
        </w:rPr>
        <w:t>Fred Brezel</w:t>
      </w:r>
      <w:r w:rsidR="00F57D49">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 xml:space="preserve">minutes. </w:t>
      </w:r>
      <w:r w:rsidR="001C7AED">
        <w:rPr>
          <w:rFonts w:eastAsia="MS Mincho"/>
          <w:sz w:val="24"/>
          <w:szCs w:val="24"/>
        </w:rPr>
        <w:t>Gene Reeher</w:t>
      </w:r>
      <w:r w:rsidR="003642C2">
        <w:rPr>
          <w:rFonts w:eastAsia="MS Mincho"/>
          <w:sz w:val="24"/>
          <w:szCs w:val="24"/>
        </w:rPr>
        <w:t xml:space="preserve"> </w:t>
      </w:r>
      <w:r>
        <w:rPr>
          <w:rFonts w:eastAsia="MS Mincho"/>
          <w:sz w:val="24"/>
          <w:szCs w:val="24"/>
        </w:rPr>
        <w:t>seconded the motion. Vote was taken on the motion</w:t>
      </w:r>
      <w:r w:rsidR="00FB703E">
        <w:rPr>
          <w:rFonts w:eastAsia="MS Mincho"/>
          <w:sz w:val="24"/>
          <w:szCs w:val="24"/>
        </w:rPr>
        <w:t xml:space="preserve">. Motion carried unanimously. </w:t>
      </w:r>
    </w:p>
    <w:p w14:paraId="5355E4D1" w14:textId="77355C09"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F57D49">
        <w:rPr>
          <w:sz w:val="24"/>
          <w:szCs w:val="24"/>
        </w:rPr>
        <w:t xml:space="preserve">Fred Brezel </w:t>
      </w:r>
      <w:r>
        <w:rPr>
          <w:sz w:val="24"/>
          <w:szCs w:val="24"/>
        </w:rPr>
        <w:t>made a motion to accept the report.</w:t>
      </w:r>
      <w:r w:rsidR="00FB703E">
        <w:rPr>
          <w:sz w:val="24"/>
          <w:szCs w:val="24"/>
        </w:rPr>
        <w:t xml:space="preserve"> </w:t>
      </w:r>
      <w:r w:rsidR="001C7AED">
        <w:rPr>
          <w:sz w:val="24"/>
          <w:szCs w:val="24"/>
        </w:rPr>
        <w:t>Brian McMurdy</w:t>
      </w:r>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21380C0E" w14:textId="2530CC08"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3E577B">
        <w:rPr>
          <w:sz w:val="24"/>
          <w:szCs w:val="24"/>
        </w:rPr>
        <w:t>No</w:t>
      </w:r>
      <w:r w:rsidR="002D7D8B">
        <w:rPr>
          <w:sz w:val="24"/>
          <w:szCs w:val="24"/>
        </w:rPr>
        <w:t>ne</w:t>
      </w:r>
    </w:p>
    <w:p w14:paraId="7E333EA9" w14:textId="20A8B61F" w:rsidR="00882A66" w:rsidRDefault="00ED57DA" w:rsidP="00803C38">
      <w:pPr>
        <w:rPr>
          <w:sz w:val="24"/>
          <w:szCs w:val="24"/>
        </w:rPr>
      </w:pPr>
      <w:r>
        <w:rPr>
          <w:sz w:val="24"/>
          <w:szCs w:val="24"/>
          <w:u w:val="single"/>
        </w:rPr>
        <w:t>Public Comments</w:t>
      </w:r>
      <w:r w:rsidR="00865CBC">
        <w:rPr>
          <w:sz w:val="24"/>
          <w:szCs w:val="24"/>
        </w:rPr>
        <w:t>:</w:t>
      </w:r>
      <w:r w:rsidR="00882A66">
        <w:rPr>
          <w:sz w:val="24"/>
          <w:szCs w:val="24"/>
        </w:rPr>
        <w:t xml:space="preserve"> </w:t>
      </w:r>
      <w:r w:rsidR="003E577B">
        <w:rPr>
          <w:sz w:val="24"/>
          <w:szCs w:val="24"/>
        </w:rPr>
        <w:t>None</w:t>
      </w:r>
    </w:p>
    <w:p w14:paraId="0EF7E7D6" w14:textId="706D8E9D" w:rsidR="00713E53" w:rsidRDefault="00713E53" w:rsidP="00713E53">
      <w:pPr>
        <w:rPr>
          <w:sz w:val="24"/>
          <w:szCs w:val="24"/>
        </w:rPr>
      </w:pPr>
      <w:r>
        <w:rPr>
          <w:sz w:val="24"/>
          <w:szCs w:val="24"/>
          <w:u w:val="single"/>
        </w:rPr>
        <w:t>Subdivision and Land Development</w:t>
      </w:r>
      <w:r w:rsidR="00614D2E">
        <w:rPr>
          <w:sz w:val="24"/>
          <w:szCs w:val="24"/>
        </w:rPr>
        <w:t xml:space="preserve"> Brezel</w:t>
      </w:r>
      <w:bookmarkStart w:id="0" w:name="_GoBack"/>
      <w:bookmarkEnd w:id="0"/>
      <w:r w:rsidR="00413FA3">
        <w:rPr>
          <w:sz w:val="24"/>
          <w:szCs w:val="24"/>
        </w:rPr>
        <w:t xml:space="preserve"> Subdivision- </w:t>
      </w:r>
      <w:r w:rsidR="003E577B">
        <w:rPr>
          <w:sz w:val="24"/>
          <w:szCs w:val="24"/>
        </w:rPr>
        <w:t xml:space="preserve">Mylar was handed in with no signatures notarized.  Gene Reeher made a motion to permit the subdivision once signatures were notarized on the </w:t>
      </w:r>
      <w:r w:rsidR="002D7D8B">
        <w:rPr>
          <w:sz w:val="24"/>
          <w:szCs w:val="24"/>
        </w:rPr>
        <w:t>Mylar</w:t>
      </w:r>
      <w:r w:rsidR="003E577B">
        <w:rPr>
          <w:sz w:val="24"/>
          <w:szCs w:val="24"/>
        </w:rPr>
        <w:t>.  Brian McMurdy seconded the motion. Vote was taken.  Gene Reeher yay, Brian McMurdy yay, Fred Brezel abstained.  Motion carried. Love’s Truck Stop preliminary plan.  Rick Shuffield spoke of the progress being made on the proposed truck stop. Butler County Planning Commission has concerns with the site distance and the entrance to the truck stop.  Lawrence and Butler Counties are working on resolving the county line dispute.  Fred Brezel made a motion to accept the preliminary plans for Love’s Truck Stop.  Gene Reeher seconded the motion. Vote was taken. Motion carried unanimously.</w:t>
      </w:r>
    </w:p>
    <w:p w14:paraId="5785BBC1" w14:textId="1D635D36" w:rsidR="002139DA" w:rsidRDefault="00ED57DA">
      <w:pPr>
        <w:rPr>
          <w:sz w:val="24"/>
          <w:szCs w:val="24"/>
        </w:rPr>
      </w:pPr>
      <w:r>
        <w:rPr>
          <w:sz w:val="24"/>
          <w:szCs w:val="24"/>
          <w:u w:val="single"/>
        </w:rPr>
        <w:t>Complaints:</w:t>
      </w:r>
      <w:r w:rsidR="00EB0195">
        <w:rPr>
          <w:sz w:val="24"/>
          <w:szCs w:val="24"/>
        </w:rPr>
        <w:t xml:space="preserve"> </w:t>
      </w:r>
      <w:r w:rsidR="003E577B">
        <w:rPr>
          <w:sz w:val="24"/>
          <w:szCs w:val="24"/>
        </w:rPr>
        <w:t>Tree was leaning on right away by Slippery Rock Campground, Graham Road had large potholes, stop sign was down on Barron Road and Route 108.</w:t>
      </w:r>
    </w:p>
    <w:p w14:paraId="4080D21A" w14:textId="3170623D" w:rsidR="00F451C6" w:rsidRDefault="00ED57DA" w:rsidP="00F451C6">
      <w:pPr>
        <w:rPr>
          <w:sz w:val="24"/>
        </w:rPr>
      </w:pPr>
      <w:r>
        <w:rPr>
          <w:sz w:val="24"/>
          <w:szCs w:val="24"/>
          <w:u w:val="single"/>
        </w:rPr>
        <w:t>Planning Commission Report</w:t>
      </w:r>
      <w:r w:rsidR="00A37A81">
        <w:rPr>
          <w:sz w:val="24"/>
          <w:szCs w:val="24"/>
        </w:rPr>
        <w:t>.</w:t>
      </w:r>
    </w:p>
    <w:p w14:paraId="2908F402"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65E1C3CC" w14:textId="20783F8B" w:rsidR="00917C71" w:rsidRPr="000C7482" w:rsidRDefault="00ED57DA" w:rsidP="003E577B">
      <w:pPr>
        <w:rPr>
          <w:sz w:val="24"/>
          <w:szCs w:val="24"/>
        </w:rPr>
      </w:pPr>
      <w:r>
        <w:rPr>
          <w:sz w:val="24"/>
          <w:szCs w:val="24"/>
          <w:u w:val="single"/>
        </w:rPr>
        <w:t xml:space="preserve">Auditors </w:t>
      </w:r>
      <w:r w:rsidR="009720E5">
        <w:rPr>
          <w:sz w:val="24"/>
          <w:szCs w:val="24"/>
          <w:u w:val="single"/>
        </w:rPr>
        <w:t xml:space="preserve">Report </w:t>
      </w:r>
      <w:r w:rsidR="00A37A81">
        <w:rPr>
          <w:sz w:val="24"/>
          <w:szCs w:val="24"/>
          <w:u w:val="single"/>
        </w:rPr>
        <w:t xml:space="preserve">  </w:t>
      </w:r>
      <w:r w:rsidR="00A37A81">
        <w:rPr>
          <w:sz w:val="24"/>
          <w:szCs w:val="24"/>
        </w:rPr>
        <w:t xml:space="preserve"> </w:t>
      </w:r>
    </w:p>
    <w:p w14:paraId="3E21433E" w14:textId="2842E3ED" w:rsidR="002139DA" w:rsidRPr="000C7482" w:rsidRDefault="00ED57DA">
      <w:pPr>
        <w:rPr>
          <w:sz w:val="24"/>
          <w:szCs w:val="24"/>
        </w:rPr>
      </w:pPr>
      <w:r>
        <w:rPr>
          <w:sz w:val="24"/>
          <w:szCs w:val="24"/>
          <w:u w:val="single"/>
        </w:rPr>
        <w:t>Tax Collector:</w:t>
      </w:r>
      <w:r w:rsidR="000C7482">
        <w:rPr>
          <w:sz w:val="24"/>
          <w:szCs w:val="24"/>
          <w:u w:val="single"/>
        </w:rPr>
        <w:t xml:space="preserve">  </w:t>
      </w:r>
      <w:r w:rsidR="000C7482">
        <w:rPr>
          <w:sz w:val="24"/>
          <w:szCs w:val="24"/>
        </w:rPr>
        <w:t xml:space="preserve"> </w:t>
      </w:r>
    </w:p>
    <w:p w14:paraId="1D1D7871" w14:textId="14F54ACC"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3E577B">
        <w:rPr>
          <w:sz w:val="24"/>
          <w:szCs w:val="24"/>
        </w:rPr>
        <w:t>Ashed roads, swept intersections, road inspections, patched pot holes, sent 1995 International to have hoist replaced and ran ditcher.</w:t>
      </w:r>
    </w:p>
    <w:p w14:paraId="0DD9CFE0" w14:textId="5016C37C" w:rsidR="00CA674E" w:rsidRDefault="00ED57DA" w:rsidP="00F66917">
      <w:pPr>
        <w:rPr>
          <w:sz w:val="24"/>
          <w:szCs w:val="24"/>
        </w:rPr>
      </w:pPr>
      <w:r>
        <w:rPr>
          <w:sz w:val="24"/>
          <w:szCs w:val="24"/>
          <w:u w:val="single"/>
        </w:rPr>
        <w:t>Supervisor’s Reports:</w:t>
      </w:r>
      <w:r w:rsidR="007A64FD">
        <w:rPr>
          <w:sz w:val="24"/>
          <w:szCs w:val="24"/>
        </w:rPr>
        <w:t xml:space="preserve"> </w:t>
      </w:r>
      <w:r w:rsidR="00917C71">
        <w:rPr>
          <w:sz w:val="24"/>
          <w:szCs w:val="24"/>
        </w:rPr>
        <w:t>None</w:t>
      </w:r>
    </w:p>
    <w:p w14:paraId="7852AA8D" w14:textId="1CE44873" w:rsidR="00A37A81" w:rsidRDefault="00A37A81" w:rsidP="00917C71">
      <w:pPr>
        <w:jc w:val="both"/>
        <w:rPr>
          <w:sz w:val="24"/>
          <w:szCs w:val="24"/>
          <w:u w:val="single"/>
        </w:rPr>
      </w:pPr>
      <w:r>
        <w:rPr>
          <w:sz w:val="24"/>
          <w:szCs w:val="24"/>
          <w:u w:val="single"/>
        </w:rPr>
        <w:t>Correspondence</w:t>
      </w:r>
      <w:r>
        <w:rPr>
          <w:sz w:val="24"/>
          <w:szCs w:val="24"/>
        </w:rPr>
        <w:t xml:space="preserve"> </w:t>
      </w:r>
      <w:r w:rsidR="00095912">
        <w:rPr>
          <w:sz w:val="24"/>
          <w:szCs w:val="24"/>
        </w:rPr>
        <w:t>Penn Power is checking lines by helicopters, SR Campground is having the septic lines checked by using smoke.</w:t>
      </w:r>
    </w:p>
    <w:p w14:paraId="358DE572" w14:textId="141636C6" w:rsidR="00095912" w:rsidRDefault="004461BF" w:rsidP="00095912">
      <w:pPr>
        <w:rPr>
          <w:sz w:val="24"/>
          <w:szCs w:val="24"/>
        </w:rPr>
      </w:pPr>
      <w:r>
        <w:rPr>
          <w:sz w:val="24"/>
          <w:szCs w:val="24"/>
          <w:u w:val="single"/>
        </w:rPr>
        <w:t>Old Business</w:t>
      </w:r>
      <w:r w:rsidR="000C6994">
        <w:rPr>
          <w:sz w:val="24"/>
          <w:szCs w:val="24"/>
        </w:rPr>
        <w:t xml:space="preserve"> –</w:t>
      </w:r>
    </w:p>
    <w:p w14:paraId="66DDC64B" w14:textId="436738A7" w:rsidR="008F2BF2" w:rsidRDefault="004461BF" w:rsidP="000C6994">
      <w:pPr>
        <w:rPr>
          <w:sz w:val="24"/>
          <w:szCs w:val="24"/>
        </w:rPr>
      </w:pPr>
      <w:r>
        <w:rPr>
          <w:sz w:val="24"/>
          <w:szCs w:val="24"/>
          <w:u w:val="single"/>
        </w:rPr>
        <w:t>New Business</w:t>
      </w:r>
      <w:r>
        <w:rPr>
          <w:sz w:val="24"/>
          <w:szCs w:val="24"/>
        </w:rPr>
        <w:t xml:space="preserve"> </w:t>
      </w:r>
      <w:r w:rsidR="00095912">
        <w:rPr>
          <w:sz w:val="24"/>
          <w:szCs w:val="24"/>
        </w:rPr>
        <w:t xml:space="preserve">BCATO spring convention is May 18, 2017.  Fred, Gene and Brian are not interested in attending.  Fred Brezel made a motion to send Secretary, Shari Kreutz, Tax Collector, Ester Seebacher.  Auditors are able attend also.  Gene Reeher seconded the motion.  Vote was taken. Motion carried unanimously. Mr. Keith Tate of 129 Cooper Road would like to construct a garage on his property.  He is asking for a variance due to the fact he will not meet the </w:t>
      </w:r>
      <w:r w:rsidR="002D7D8B">
        <w:rPr>
          <w:sz w:val="24"/>
          <w:szCs w:val="24"/>
        </w:rPr>
        <w:t>50-foot</w:t>
      </w:r>
      <w:r w:rsidR="00095912">
        <w:rPr>
          <w:sz w:val="24"/>
          <w:szCs w:val="24"/>
        </w:rPr>
        <w:t xml:space="preserve"> road frontage requirement.  He presented pictures of where the garage would be located.  He also is willing to remove a dead tree in the right away.  Fred Brezel made a motion to table the decision on the variance until they review Mr. Tate’s plans and look at his property.  Brian McMurdy seconded the motion.  Vote was taken.  Motion carried unanimously.</w:t>
      </w:r>
    </w:p>
    <w:p w14:paraId="579BE502" w14:textId="69F52AB8" w:rsidR="008F2BF2" w:rsidRDefault="008F2BF2" w:rsidP="000C6994">
      <w:pPr>
        <w:rPr>
          <w:sz w:val="24"/>
          <w:szCs w:val="24"/>
        </w:rPr>
      </w:pPr>
      <w:r>
        <w:rPr>
          <w:sz w:val="24"/>
          <w:szCs w:val="24"/>
        </w:rPr>
        <w:t>F</w:t>
      </w:r>
      <w:r w:rsidR="00095912">
        <w:rPr>
          <w:sz w:val="24"/>
          <w:szCs w:val="24"/>
        </w:rPr>
        <w:t xml:space="preserve">red Brezel read the proposal from the Butler County </w:t>
      </w:r>
      <w:r w:rsidR="002D7D8B">
        <w:rPr>
          <w:sz w:val="24"/>
          <w:szCs w:val="24"/>
        </w:rPr>
        <w:t>Sheriff’s</w:t>
      </w:r>
      <w:r w:rsidR="00095912">
        <w:rPr>
          <w:sz w:val="24"/>
          <w:szCs w:val="24"/>
        </w:rPr>
        <w:t xml:space="preserve"> office </w:t>
      </w:r>
      <w:r w:rsidR="002D7D8B">
        <w:rPr>
          <w:sz w:val="24"/>
          <w:szCs w:val="24"/>
        </w:rPr>
        <w:t>regarding</w:t>
      </w:r>
      <w:r w:rsidR="00095912">
        <w:rPr>
          <w:sz w:val="24"/>
          <w:szCs w:val="24"/>
        </w:rPr>
        <w:t xml:space="preserve"> traffic control </w:t>
      </w:r>
    </w:p>
    <w:p w14:paraId="683A51F0" w14:textId="649E8E40" w:rsidR="00095912" w:rsidRDefault="00095912" w:rsidP="000C6994">
      <w:pPr>
        <w:rPr>
          <w:sz w:val="24"/>
          <w:szCs w:val="24"/>
        </w:rPr>
      </w:pPr>
      <w:r>
        <w:rPr>
          <w:sz w:val="24"/>
          <w:szCs w:val="24"/>
        </w:rPr>
        <w:t xml:space="preserve">Coopers Lake during the Jeep Festival.  He is going to have Solicitor Mike Gallagher review the proposal.  Butler County </w:t>
      </w:r>
      <w:r w:rsidR="002D7D8B">
        <w:rPr>
          <w:sz w:val="24"/>
          <w:szCs w:val="24"/>
        </w:rPr>
        <w:t>Sherriff’s</w:t>
      </w:r>
      <w:r>
        <w:rPr>
          <w:sz w:val="24"/>
          <w:szCs w:val="24"/>
        </w:rPr>
        <w:t xml:space="preserve"> department will charge Worth Township $65.00 an hour which in turn Worth Township will bill </w:t>
      </w:r>
      <w:r w:rsidR="00EA58C8">
        <w:rPr>
          <w:sz w:val="24"/>
          <w:szCs w:val="24"/>
        </w:rPr>
        <w:t>Friends of the Bantam Jeep Association for reimbursement of the fees.</w:t>
      </w:r>
    </w:p>
    <w:p w14:paraId="3CC42990" w14:textId="4EE8BD6D" w:rsidR="00EA58C8" w:rsidRDefault="003C1C19" w:rsidP="000C6994">
      <w:pPr>
        <w:rPr>
          <w:sz w:val="24"/>
          <w:szCs w:val="24"/>
        </w:rPr>
      </w:pPr>
      <w:r>
        <w:rPr>
          <w:sz w:val="24"/>
          <w:szCs w:val="24"/>
        </w:rPr>
        <w:lastRenderedPageBreak/>
        <w:t>Brian McMurdy read the following stone and oil bids.</w:t>
      </w:r>
    </w:p>
    <w:p w14:paraId="105D1EA0" w14:textId="3889A210" w:rsidR="00EA58C8" w:rsidRPr="00EA58C8" w:rsidRDefault="00EA58C8" w:rsidP="000C6994">
      <w:pPr>
        <w:rPr>
          <w:b/>
          <w:sz w:val="24"/>
          <w:szCs w:val="24"/>
          <w:u w:val="single"/>
        </w:rPr>
      </w:pPr>
      <w:r w:rsidRPr="00EA58C8">
        <w:rPr>
          <w:b/>
          <w:sz w:val="24"/>
          <w:szCs w:val="24"/>
        </w:rPr>
        <w:t>Stone Bids</w:t>
      </w:r>
    </w:p>
    <w:p w14:paraId="78DE7641" w14:textId="364614B7" w:rsidR="00EA58C8" w:rsidRDefault="00EA58C8" w:rsidP="000C6994">
      <w:pPr>
        <w:rPr>
          <w:sz w:val="24"/>
          <w:szCs w:val="24"/>
          <w:u w:val="single"/>
        </w:rPr>
      </w:pPr>
    </w:p>
    <w:p w14:paraId="121B1BA3" w14:textId="2405061F" w:rsidR="00EA58C8" w:rsidRDefault="00EA58C8" w:rsidP="000C6994">
      <w:pPr>
        <w:rPr>
          <w:sz w:val="24"/>
          <w:szCs w:val="24"/>
        </w:rPr>
      </w:pPr>
      <w:r>
        <w:rPr>
          <w:sz w:val="24"/>
          <w:szCs w:val="24"/>
        </w:rPr>
        <w:t>2,000 Tons 1B Limestone</w:t>
      </w:r>
    </w:p>
    <w:p w14:paraId="6FC8913A" w14:textId="76655A18" w:rsidR="00EA58C8" w:rsidRDefault="00EA58C8" w:rsidP="000C6994">
      <w:pPr>
        <w:rPr>
          <w:sz w:val="24"/>
          <w:szCs w:val="24"/>
        </w:rPr>
      </w:pPr>
      <w:r>
        <w:rPr>
          <w:sz w:val="24"/>
          <w:szCs w:val="24"/>
        </w:rPr>
        <w:t>3,500 Tons #2’s</w:t>
      </w:r>
    </w:p>
    <w:p w14:paraId="293E4EE5" w14:textId="67F182F8" w:rsidR="00EA58C8" w:rsidRDefault="00EA58C8" w:rsidP="000C6994">
      <w:pPr>
        <w:rPr>
          <w:sz w:val="24"/>
          <w:szCs w:val="24"/>
        </w:rPr>
      </w:pPr>
      <w:r>
        <w:rPr>
          <w:sz w:val="24"/>
          <w:szCs w:val="24"/>
        </w:rPr>
        <w:t>500 Tons 1B # Special</w:t>
      </w:r>
    </w:p>
    <w:p w14:paraId="373A4B59" w14:textId="16BFCD24" w:rsidR="00EA58C8" w:rsidRDefault="00EA58C8" w:rsidP="000C6994">
      <w:pPr>
        <w:rPr>
          <w:sz w:val="24"/>
          <w:szCs w:val="24"/>
        </w:rPr>
      </w:pPr>
      <w:r>
        <w:rPr>
          <w:sz w:val="24"/>
          <w:szCs w:val="24"/>
        </w:rPr>
        <w:t>500 Tons 2A</w:t>
      </w:r>
    </w:p>
    <w:p w14:paraId="572DAAA7" w14:textId="6CCE74D6" w:rsidR="00EA58C8" w:rsidRDefault="00EA58C8" w:rsidP="000C6994">
      <w:pPr>
        <w:rPr>
          <w:sz w:val="24"/>
          <w:szCs w:val="24"/>
        </w:rPr>
      </w:pPr>
      <w:r>
        <w:rPr>
          <w:sz w:val="24"/>
          <w:szCs w:val="24"/>
        </w:rPr>
        <w:t>300 Tons #1s Limestone Rip Rap picked up at plant</w:t>
      </w:r>
    </w:p>
    <w:p w14:paraId="2BE02847" w14:textId="6AA0E39E" w:rsidR="00EA58C8" w:rsidRDefault="00EA58C8" w:rsidP="000C6994">
      <w:pPr>
        <w:rPr>
          <w:b/>
          <w:sz w:val="24"/>
          <w:szCs w:val="24"/>
          <w:u w:val="single"/>
        </w:rPr>
      </w:pPr>
    </w:p>
    <w:p w14:paraId="39491398" w14:textId="7E0830FF" w:rsidR="00EA58C8" w:rsidRDefault="00EA58C8" w:rsidP="000C6994">
      <w:pPr>
        <w:rPr>
          <w:b/>
          <w:sz w:val="24"/>
          <w:szCs w:val="24"/>
        </w:rPr>
      </w:pPr>
      <w:r>
        <w:rPr>
          <w:b/>
          <w:sz w:val="24"/>
          <w:szCs w:val="24"/>
        </w:rPr>
        <w:t>Oil Bids</w:t>
      </w:r>
    </w:p>
    <w:p w14:paraId="1B4CA066" w14:textId="683A5A50" w:rsidR="00EA58C8" w:rsidRDefault="00EA58C8" w:rsidP="000C6994">
      <w:pPr>
        <w:rPr>
          <w:sz w:val="24"/>
          <w:szCs w:val="24"/>
        </w:rPr>
      </w:pPr>
      <w:r>
        <w:rPr>
          <w:sz w:val="24"/>
          <w:szCs w:val="24"/>
        </w:rPr>
        <w:t>50,000 Gallons of CRS2</w:t>
      </w:r>
    </w:p>
    <w:p w14:paraId="21A79857" w14:textId="6EA58497" w:rsidR="00EA58C8" w:rsidRDefault="00EA58C8" w:rsidP="000C6994">
      <w:pPr>
        <w:rPr>
          <w:sz w:val="24"/>
          <w:szCs w:val="24"/>
        </w:rPr>
      </w:pPr>
      <w:r>
        <w:rPr>
          <w:sz w:val="24"/>
          <w:szCs w:val="24"/>
        </w:rPr>
        <w:t>6,000 Gallons MC70 Applied</w:t>
      </w:r>
    </w:p>
    <w:p w14:paraId="5EDC77D6" w14:textId="065010F6" w:rsidR="00EA58C8" w:rsidRDefault="00EA58C8" w:rsidP="000C6994">
      <w:pPr>
        <w:rPr>
          <w:sz w:val="24"/>
          <w:szCs w:val="24"/>
        </w:rPr>
      </w:pPr>
      <w:r>
        <w:rPr>
          <w:sz w:val="24"/>
          <w:szCs w:val="24"/>
        </w:rPr>
        <w:t>50,000 Gallons of CRS with added Polymer</w:t>
      </w:r>
    </w:p>
    <w:p w14:paraId="48A75FDE" w14:textId="6B12409F" w:rsidR="00EA58C8" w:rsidRDefault="003C1C19" w:rsidP="000C6994">
      <w:pPr>
        <w:rPr>
          <w:sz w:val="24"/>
          <w:szCs w:val="24"/>
        </w:rPr>
      </w:pPr>
      <w:r>
        <w:rPr>
          <w:sz w:val="24"/>
          <w:szCs w:val="24"/>
        </w:rPr>
        <w:t>Fred Brezel made a motion to advertise the Stone and Oil bids.  Brian McMurdy seconded the motion.  Vote was taken. Motion carried unanimously.</w:t>
      </w:r>
    </w:p>
    <w:p w14:paraId="0277C911" w14:textId="77777777" w:rsidR="008F2BF2" w:rsidRDefault="008F2BF2" w:rsidP="000C6994">
      <w:pPr>
        <w:rPr>
          <w:sz w:val="24"/>
          <w:szCs w:val="24"/>
        </w:rPr>
      </w:pPr>
    </w:p>
    <w:p w14:paraId="055C63C5" w14:textId="7D74BCB1" w:rsidR="00EA58C8" w:rsidRDefault="00EA58C8" w:rsidP="000C6994">
      <w:pPr>
        <w:rPr>
          <w:sz w:val="24"/>
          <w:szCs w:val="24"/>
        </w:rPr>
      </w:pPr>
      <w:r>
        <w:rPr>
          <w:sz w:val="24"/>
          <w:szCs w:val="24"/>
        </w:rPr>
        <w:t>Brian McMurdy made a motion for SuitKote to reprofile Reichert Road if the cost is under $14,000.  Gene Reeher seconded the motion. Vote was taken. Motion carried unanimously.</w:t>
      </w:r>
    </w:p>
    <w:p w14:paraId="5C41149B" w14:textId="730C81C8" w:rsidR="00EA58C8" w:rsidRDefault="00EA58C8" w:rsidP="000C6994">
      <w:pPr>
        <w:rPr>
          <w:sz w:val="24"/>
          <w:szCs w:val="24"/>
        </w:rPr>
      </w:pPr>
      <w:r>
        <w:rPr>
          <w:sz w:val="24"/>
          <w:szCs w:val="24"/>
        </w:rPr>
        <w:t>Brian McMurdy made a motion for 500 gallons of gallons of Crack Seal at 14.50 a gallon through SuitKote.  Fred Brezel seconded the motion.  Vote was taken.  Motion carried unanimously.</w:t>
      </w:r>
    </w:p>
    <w:p w14:paraId="41DBD8EE" w14:textId="01CDCA7F" w:rsidR="00EA58C8" w:rsidRDefault="003C1C19" w:rsidP="000C6994">
      <w:pPr>
        <w:rPr>
          <w:sz w:val="24"/>
          <w:szCs w:val="24"/>
        </w:rPr>
      </w:pPr>
      <w:r>
        <w:rPr>
          <w:sz w:val="24"/>
          <w:szCs w:val="24"/>
        </w:rPr>
        <w:t xml:space="preserve">Brian McMurdy made a motion for 300 Tons of free anti-skid materials from Glacial Sand and Gravel and 300 Tons of anti-skid materials from </w:t>
      </w:r>
      <w:r w:rsidR="002D7D8B">
        <w:rPr>
          <w:sz w:val="24"/>
          <w:szCs w:val="24"/>
        </w:rPr>
        <w:t>Elliott’s</w:t>
      </w:r>
      <w:r>
        <w:rPr>
          <w:sz w:val="24"/>
          <w:szCs w:val="24"/>
        </w:rPr>
        <w:t xml:space="preserve"> Gene Reeher seconded the motion.  Vote was taken. Motion carried unanimously.</w:t>
      </w:r>
    </w:p>
    <w:p w14:paraId="36A39796" w14:textId="07F091A4" w:rsidR="003C1C19" w:rsidRDefault="003C1C19" w:rsidP="000C6994">
      <w:pPr>
        <w:rPr>
          <w:sz w:val="24"/>
          <w:szCs w:val="24"/>
        </w:rPr>
      </w:pPr>
      <w:r>
        <w:rPr>
          <w:sz w:val="24"/>
          <w:szCs w:val="24"/>
        </w:rPr>
        <w:t>Changes to the Personnel Policy were made.</w:t>
      </w:r>
    </w:p>
    <w:p w14:paraId="330FEE10" w14:textId="619F0216" w:rsidR="003C1C19" w:rsidRDefault="003C1C19" w:rsidP="000C6994">
      <w:pPr>
        <w:rPr>
          <w:sz w:val="24"/>
          <w:szCs w:val="24"/>
        </w:rPr>
      </w:pPr>
      <w:r>
        <w:rPr>
          <w:sz w:val="24"/>
          <w:szCs w:val="24"/>
        </w:rPr>
        <w:t>“</w:t>
      </w:r>
      <w:r w:rsidR="002D7D8B">
        <w:rPr>
          <w:sz w:val="24"/>
          <w:szCs w:val="24"/>
        </w:rPr>
        <w:t xml:space="preserve">If in an 8-hour day it becomes necessary to work beyond 8 hours including holiday leave, sick leave, compensation day leave or vacation days, the employee will be required to do so, and will be compensated at a rate of one and half times the normal hourly wage for all hours exceeding the 8-hour day.  Effective January 1, 2017. </w:t>
      </w:r>
    </w:p>
    <w:p w14:paraId="6F448D22" w14:textId="22D4D611" w:rsidR="002D7D8B" w:rsidRDefault="002D7D8B" w:rsidP="000C6994">
      <w:pPr>
        <w:rPr>
          <w:sz w:val="24"/>
          <w:szCs w:val="24"/>
        </w:rPr>
      </w:pPr>
      <w:r>
        <w:rPr>
          <w:sz w:val="24"/>
          <w:szCs w:val="24"/>
        </w:rPr>
        <w:t xml:space="preserve">Gene Reeher made the motion to change the policy to 8 hours.  Brian McMurdy seconded the motion.  Vote was taken. Motion carried unanimously. </w:t>
      </w:r>
    </w:p>
    <w:p w14:paraId="5A250B36" w14:textId="3FEA45B6" w:rsidR="002D7D8B" w:rsidRDefault="002D7D8B" w:rsidP="000C6994">
      <w:pPr>
        <w:rPr>
          <w:sz w:val="24"/>
          <w:szCs w:val="24"/>
        </w:rPr>
      </w:pPr>
      <w:r>
        <w:rPr>
          <w:sz w:val="24"/>
          <w:szCs w:val="24"/>
        </w:rPr>
        <w:t>Gene Reeher made a motion to also to include in the Personnel policy a grace period of 15 minutes when a regular employee clocks in for their regular work day</w:t>
      </w:r>
    </w:p>
    <w:p w14:paraId="19811DED" w14:textId="349D51C6" w:rsidR="002D7D8B" w:rsidRDefault="002D7D8B" w:rsidP="000C6994">
      <w:pPr>
        <w:rPr>
          <w:sz w:val="24"/>
          <w:szCs w:val="24"/>
        </w:rPr>
      </w:pPr>
      <w:r>
        <w:rPr>
          <w:sz w:val="24"/>
          <w:szCs w:val="24"/>
        </w:rPr>
        <w:t>Fred Brezel seconded the motion.  Vote was taken. Motion carried unanimously.</w:t>
      </w:r>
    </w:p>
    <w:p w14:paraId="1256E5BC" w14:textId="5F5ECE97" w:rsidR="002D7D8B" w:rsidRDefault="002D7D8B" w:rsidP="000C6994">
      <w:pPr>
        <w:rPr>
          <w:sz w:val="24"/>
          <w:szCs w:val="24"/>
        </w:rPr>
      </w:pPr>
      <w:r>
        <w:rPr>
          <w:sz w:val="24"/>
          <w:szCs w:val="24"/>
        </w:rPr>
        <w:t>Fred Brezel noted the payroll discrepancies from 2016 were addressed.  The overpayment of overtime is being paid back.</w:t>
      </w:r>
    </w:p>
    <w:p w14:paraId="1C62886F" w14:textId="79414B2C" w:rsidR="000C6994" w:rsidRDefault="000C6994" w:rsidP="000C6994">
      <w:pPr>
        <w:rPr>
          <w:sz w:val="24"/>
          <w:szCs w:val="24"/>
        </w:rPr>
      </w:pPr>
      <w:r>
        <w:rPr>
          <w:sz w:val="24"/>
          <w:szCs w:val="24"/>
          <w:u w:val="single"/>
        </w:rPr>
        <w:t>Paying of the Bills:</w:t>
      </w:r>
      <w:r>
        <w:rPr>
          <w:sz w:val="24"/>
          <w:szCs w:val="24"/>
        </w:rPr>
        <w:t xml:space="preserve"> The bills were reviewed. Fred Brezel made a motion to pay the bills. </w:t>
      </w:r>
      <w:r w:rsidR="004461BF">
        <w:rPr>
          <w:sz w:val="24"/>
          <w:szCs w:val="24"/>
        </w:rPr>
        <w:t xml:space="preserve">Gene Reeher </w:t>
      </w:r>
      <w:r w:rsidR="009720E5">
        <w:rPr>
          <w:sz w:val="24"/>
          <w:szCs w:val="24"/>
        </w:rPr>
        <w:t>s</w:t>
      </w:r>
      <w:r>
        <w:rPr>
          <w:sz w:val="24"/>
          <w:szCs w:val="24"/>
        </w:rPr>
        <w:t xml:space="preserve">econded the motion. Vote was taken on the motion. Motion passed unanimously. </w:t>
      </w:r>
    </w:p>
    <w:p w14:paraId="0B18C2AD" w14:textId="3D25BCDD" w:rsidR="000C6994" w:rsidRDefault="009720E5" w:rsidP="000C6994">
      <w:pPr>
        <w:rPr>
          <w:sz w:val="24"/>
          <w:szCs w:val="24"/>
          <w:u w:val="single"/>
        </w:rPr>
      </w:pPr>
      <w:r>
        <w:rPr>
          <w:sz w:val="24"/>
          <w:szCs w:val="24"/>
          <w:u w:val="single"/>
        </w:rPr>
        <w:t>Budget</w:t>
      </w:r>
      <w:r w:rsidR="00E62202">
        <w:rPr>
          <w:sz w:val="24"/>
          <w:szCs w:val="24"/>
        </w:rPr>
        <w:t>:  Reviewed the budget.</w:t>
      </w:r>
    </w:p>
    <w:p w14:paraId="4FF10ABD" w14:textId="06AE84B8" w:rsidR="000C6994" w:rsidRDefault="000C6994" w:rsidP="000C6994">
      <w:pPr>
        <w:rPr>
          <w:sz w:val="24"/>
          <w:szCs w:val="24"/>
        </w:rPr>
      </w:pPr>
      <w:r>
        <w:rPr>
          <w:sz w:val="24"/>
          <w:szCs w:val="24"/>
          <w:u w:val="single"/>
        </w:rPr>
        <w:t>Adjournment:</w:t>
      </w:r>
      <w:r>
        <w:rPr>
          <w:sz w:val="24"/>
          <w:szCs w:val="24"/>
        </w:rPr>
        <w:t xml:space="preserve"> Fred Brezel made a motion to adjourn. </w:t>
      </w:r>
      <w:r w:rsidR="004461BF">
        <w:rPr>
          <w:sz w:val="24"/>
          <w:szCs w:val="24"/>
        </w:rPr>
        <w:t>Brian McMurdy</w:t>
      </w:r>
      <w:r>
        <w:rPr>
          <w:sz w:val="24"/>
          <w:szCs w:val="24"/>
        </w:rPr>
        <w:t xml:space="preserve"> seconded the motion. Vote was taken. Motion carried unanimously. The meeting adjourned at </w:t>
      </w:r>
      <w:r w:rsidR="002D7D8B">
        <w:rPr>
          <w:sz w:val="24"/>
          <w:szCs w:val="24"/>
        </w:rPr>
        <w:t>7:40</w:t>
      </w:r>
      <w:r w:rsidR="004461BF">
        <w:rPr>
          <w:sz w:val="24"/>
          <w:szCs w:val="24"/>
        </w:rPr>
        <w:t xml:space="preserve"> pm.</w:t>
      </w:r>
    </w:p>
    <w:p w14:paraId="444875C9" w14:textId="77777777" w:rsidR="000C6994" w:rsidRDefault="000C6994" w:rsidP="000C6994">
      <w:pPr>
        <w:rPr>
          <w:sz w:val="24"/>
          <w:szCs w:val="24"/>
        </w:rPr>
      </w:pPr>
    </w:p>
    <w:p w14:paraId="3EF61494" w14:textId="2558365C" w:rsidR="000C6994" w:rsidRDefault="000C6994" w:rsidP="000C6994">
      <w:pPr>
        <w:rPr>
          <w:sz w:val="24"/>
          <w:szCs w:val="24"/>
        </w:rPr>
      </w:pPr>
      <w:r>
        <w:rPr>
          <w:sz w:val="24"/>
          <w:szCs w:val="24"/>
        </w:rPr>
        <w:t>__________________________Chairman Board of Supervisors</w:t>
      </w:r>
    </w:p>
    <w:p w14:paraId="01805533" w14:textId="77777777" w:rsidR="000C6994" w:rsidRDefault="00CA674E" w:rsidP="000C6994">
      <w:pPr>
        <w:rPr>
          <w:sz w:val="24"/>
          <w:szCs w:val="24"/>
        </w:rPr>
      </w:pPr>
      <w:r>
        <w:rPr>
          <w:sz w:val="24"/>
          <w:szCs w:val="24"/>
        </w:rPr>
        <w:t>Fred Brezel</w:t>
      </w:r>
    </w:p>
    <w:p w14:paraId="33513A6E" w14:textId="77777777" w:rsidR="000C6994" w:rsidRDefault="000C6994" w:rsidP="000C6994">
      <w:pPr>
        <w:rPr>
          <w:sz w:val="24"/>
          <w:szCs w:val="24"/>
        </w:rPr>
      </w:pPr>
    </w:p>
    <w:p w14:paraId="4E3B4A94" w14:textId="77777777" w:rsidR="000C6994" w:rsidRDefault="000C6994" w:rsidP="000C6994">
      <w:pPr>
        <w:rPr>
          <w:sz w:val="24"/>
          <w:szCs w:val="24"/>
        </w:rPr>
      </w:pPr>
    </w:p>
    <w:p w14:paraId="53A8F315" w14:textId="77777777" w:rsidR="000C6994" w:rsidRDefault="000C6994" w:rsidP="000C6994">
      <w:pPr>
        <w:rPr>
          <w:sz w:val="24"/>
          <w:szCs w:val="24"/>
        </w:rPr>
      </w:pPr>
      <w:r>
        <w:rPr>
          <w:sz w:val="24"/>
          <w:szCs w:val="24"/>
        </w:rPr>
        <w:t xml:space="preserve">_______________________________Secretary  </w:t>
      </w:r>
      <w:r>
        <w:rPr>
          <w:sz w:val="24"/>
          <w:szCs w:val="24"/>
        </w:rPr>
        <w:tab/>
      </w:r>
    </w:p>
    <w:p w14:paraId="13825096" w14:textId="77777777" w:rsidR="000C6994" w:rsidRDefault="00E00CBE" w:rsidP="000C6994">
      <w:pPr>
        <w:rPr>
          <w:sz w:val="24"/>
          <w:szCs w:val="24"/>
        </w:rPr>
      </w:pPr>
      <w:r>
        <w:rPr>
          <w:sz w:val="24"/>
          <w:szCs w:val="24"/>
        </w:rPr>
        <w:t>Shari Kreutz</w:t>
      </w:r>
    </w:p>
    <w:p w14:paraId="095A49CF" w14:textId="77777777" w:rsidR="000C6994" w:rsidRDefault="000C6994" w:rsidP="000C6994">
      <w:pPr>
        <w:rPr>
          <w:sz w:val="24"/>
          <w:szCs w:val="24"/>
        </w:rPr>
      </w:pPr>
    </w:p>
    <w:p w14:paraId="67CE5054" w14:textId="62CDF8A4" w:rsidR="00ED57DA" w:rsidRDefault="004461BF" w:rsidP="00C074DE">
      <w:r>
        <w:rPr>
          <w:sz w:val="24"/>
          <w:szCs w:val="24"/>
          <w:u w:val="single"/>
        </w:rPr>
        <w:t>April 4, 2017</w:t>
      </w:r>
      <w:r w:rsidR="000C6994">
        <w:rPr>
          <w:sz w:val="24"/>
          <w:szCs w:val="24"/>
          <w:u w:val="single"/>
        </w:rPr>
        <w:t xml:space="preserve"> </w:t>
      </w:r>
    </w:p>
    <w:sectPr w:rsidR="00ED57DA" w:rsidSect="008F2BF2">
      <w:headerReference w:type="default" r:id="rId8"/>
      <w:footerReference w:type="default" r:id="rId9"/>
      <w:pgSz w:w="12240" w:h="15840" w:code="1"/>
      <w:pgMar w:top="1008" w:right="1584" w:bottom="-432"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2502" w14:textId="77777777" w:rsidR="00FC114F" w:rsidRDefault="00FC114F">
      <w:r>
        <w:separator/>
      </w:r>
    </w:p>
  </w:endnote>
  <w:endnote w:type="continuationSeparator" w:id="0">
    <w:p w14:paraId="62168FB2" w14:textId="77777777" w:rsidR="00FC114F" w:rsidRDefault="00F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7538" w14:textId="77777777" w:rsidR="002139DA" w:rsidRDefault="002139DA">
    <w:pPr>
      <w:tabs>
        <w:tab w:val="center" w:pos="4320"/>
        <w:tab w:val="right" w:pos="8640"/>
      </w:tabs>
      <w:rPr>
        <w:kern w:val="0"/>
        <w:sz w:val="24"/>
        <w:szCs w:val="24"/>
      </w:rPr>
    </w:pPr>
  </w:p>
  <w:p w14:paraId="5EDB9B4B"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B17B" w14:textId="77777777" w:rsidR="00FC114F" w:rsidRDefault="00FC114F">
      <w:r>
        <w:separator/>
      </w:r>
    </w:p>
  </w:footnote>
  <w:footnote w:type="continuationSeparator" w:id="0">
    <w:p w14:paraId="111C7E90" w14:textId="77777777" w:rsidR="00FC114F" w:rsidRDefault="00F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BA2C" w14:textId="77777777" w:rsidR="002139DA" w:rsidRDefault="002139DA">
    <w:pPr>
      <w:tabs>
        <w:tab w:val="center" w:pos="4320"/>
        <w:tab w:val="right" w:pos="8640"/>
      </w:tabs>
      <w:rPr>
        <w:kern w:val="0"/>
        <w:sz w:val="24"/>
        <w:szCs w:val="24"/>
      </w:rPr>
    </w:pPr>
  </w:p>
  <w:p w14:paraId="3F88E7F3"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C114F"/>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95912"/>
    <w:rsid w:val="0009726D"/>
    <w:rsid w:val="000A68B1"/>
    <w:rsid w:val="000C394D"/>
    <w:rsid w:val="000C6994"/>
    <w:rsid w:val="000C7482"/>
    <w:rsid w:val="000E49E1"/>
    <w:rsid w:val="00104260"/>
    <w:rsid w:val="00112A61"/>
    <w:rsid w:val="001242F5"/>
    <w:rsid w:val="001273AF"/>
    <w:rsid w:val="001456D3"/>
    <w:rsid w:val="001578CE"/>
    <w:rsid w:val="00174B20"/>
    <w:rsid w:val="001757DD"/>
    <w:rsid w:val="00185046"/>
    <w:rsid w:val="00185D88"/>
    <w:rsid w:val="001A48F2"/>
    <w:rsid w:val="001A4A07"/>
    <w:rsid w:val="001B289D"/>
    <w:rsid w:val="001B79F3"/>
    <w:rsid w:val="001C5A8B"/>
    <w:rsid w:val="001C671B"/>
    <w:rsid w:val="001C7AED"/>
    <w:rsid w:val="001D37B6"/>
    <w:rsid w:val="001D42FA"/>
    <w:rsid w:val="001D4891"/>
    <w:rsid w:val="001E1AC0"/>
    <w:rsid w:val="001F0632"/>
    <w:rsid w:val="001F72C0"/>
    <w:rsid w:val="002025B2"/>
    <w:rsid w:val="002060DC"/>
    <w:rsid w:val="0020693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3E32"/>
    <w:rsid w:val="0029403D"/>
    <w:rsid w:val="002A0E02"/>
    <w:rsid w:val="002B15B8"/>
    <w:rsid w:val="002C0330"/>
    <w:rsid w:val="002D7D8B"/>
    <w:rsid w:val="002E624B"/>
    <w:rsid w:val="002F2E2B"/>
    <w:rsid w:val="003013F6"/>
    <w:rsid w:val="003068B1"/>
    <w:rsid w:val="0031467B"/>
    <w:rsid w:val="0032492C"/>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C1C19"/>
    <w:rsid w:val="003E242A"/>
    <w:rsid w:val="003E5423"/>
    <w:rsid w:val="003E577B"/>
    <w:rsid w:val="003F64E1"/>
    <w:rsid w:val="004034E7"/>
    <w:rsid w:val="00406048"/>
    <w:rsid w:val="00413FA3"/>
    <w:rsid w:val="004244FD"/>
    <w:rsid w:val="00432C4C"/>
    <w:rsid w:val="00432E0E"/>
    <w:rsid w:val="00440725"/>
    <w:rsid w:val="0044271B"/>
    <w:rsid w:val="004461BF"/>
    <w:rsid w:val="004526DD"/>
    <w:rsid w:val="00474BB7"/>
    <w:rsid w:val="004B2C14"/>
    <w:rsid w:val="004B347E"/>
    <w:rsid w:val="004B36D3"/>
    <w:rsid w:val="004C08C8"/>
    <w:rsid w:val="004C1241"/>
    <w:rsid w:val="004C6654"/>
    <w:rsid w:val="004E7327"/>
    <w:rsid w:val="00522E15"/>
    <w:rsid w:val="0052523D"/>
    <w:rsid w:val="00536330"/>
    <w:rsid w:val="00540713"/>
    <w:rsid w:val="005576F0"/>
    <w:rsid w:val="00563F64"/>
    <w:rsid w:val="005C708A"/>
    <w:rsid w:val="005D31E2"/>
    <w:rsid w:val="005E14C5"/>
    <w:rsid w:val="005E280A"/>
    <w:rsid w:val="005E4E40"/>
    <w:rsid w:val="00603070"/>
    <w:rsid w:val="0061177A"/>
    <w:rsid w:val="006143FF"/>
    <w:rsid w:val="00614D2E"/>
    <w:rsid w:val="00622A27"/>
    <w:rsid w:val="006309B3"/>
    <w:rsid w:val="0064757B"/>
    <w:rsid w:val="0065455C"/>
    <w:rsid w:val="006621F7"/>
    <w:rsid w:val="00672977"/>
    <w:rsid w:val="00680F00"/>
    <w:rsid w:val="006977CC"/>
    <w:rsid w:val="006A29D8"/>
    <w:rsid w:val="006A5BDA"/>
    <w:rsid w:val="006B4B22"/>
    <w:rsid w:val="006B5A9C"/>
    <w:rsid w:val="006C5C2F"/>
    <w:rsid w:val="006D19B0"/>
    <w:rsid w:val="006D4774"/>
    <w:rsid w:val="006E5553"/>
    <w:rsid w:val="006F1902"/>
    <w:rsid w:val="0070082A"/>
    <w:rsid w:val="00701A32"/>
    <w:rsid w:val="007029A6"/>
    <w:rsid w:val="007113CC"/>
    <w:rsid w:val="00711F90"/>
    <w:rsid w:val="00713E53"/>
    <w:rsid w:val="007233AF"/>
    <w:rsid w:val="0073732E"/>
    <w:rsid w:val="00743BE3"/>
    <w:rsid w:val="00750DD9"/>
    <w:rsid w:val="00751872"/>
    <w:rsid w:val="00776097"/>
    <w:rsid w:val="00781582"/>
    <w:rsid w:val="007A06CB"/>
    <w:rsid w:val="007A64FD"/>
    <w:rsid w:val="007B138D"/>
    <w:rsid w:val="007D5C21"/>
    <w:rsid w:val="008017C1"/>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52A9D"/>
    <w:rsid w:val="0085300B"/>
    <w:rsid w:val="0086005A"/>
    <w:rsid w:val="00862C15"/>
    <w:rsid w:val="00865624"/>
    <w:rsid w:val="00865CBC"/>
    <w:rsid w:val="00882A66"/>
    <w:rsid w:val="008A07A4"/>
    <w:rsid w:val="008A7E7D"/>
    <w:rsid w:val="008B0226"/>
    <w:rsid w:val="008D25A4"/>
    <w:rsid w:val="008D42A5"/>
    <w:rsid w:val="008F2BF2"/>
    <w:rsid w:val="008F534F"/>
    <w:rsid w:val="00904157"/>
    <w:rsid w:val="00907F4D"/>
    <w:rsid w:val="00914616"/>
    <w:rsid w:val="009157BC"/>
    <w:rsid w:val="00917C71"/>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37A81"/>
    <w:rsid w:val="00A56398"/>
    <w:rsid w:val="00A61701"/>
    <w:rsid w:val="00A628A1"/>
    <w:rsid w:val="00A655F9"/>
    <w:rsid w:val="00A66457"/>
    <w:rsid w:val="00A75184"/>
    <w:rsid w:val="00A76A95"/>
    <w:rsid w:val="00A80E12"/>
    <w:rsid w:val="00A8235D"/>
    <w:rsid w:val="00A82708"/>
    <w:rsid w:val="00A9056D"/>
    <w:rsid w:val="00AC142B"/>
    <w:rsid w:val="00AC57DD"/>
    <w:rsid w:val="00AE2332"/>
    <w:rsid w:val="00AF1D82"/>
    <w:rsid w:val="00AF3897"/>
    <w:rsid w:val="00B12EBA"/>
    <w:rsid w:val="00B30A7E"/>
    <w:rsid w:val="00B33519"/>
    <w:rsid w:val="00B5669D"/>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A674E"/>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505C"/>
    <w:rsid w:val="00D6185A"/>
    <w:rsid w:val="00D748F8"/>
    <w:rsid w:val="00D830A2"/>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2202"/>
    <w:rsid w:val="00E67EA1"/>
    <w:rsid w:val="00E74E18"/>
    <w:rsid w:val="00E75EFE"/>
    <w:rsid w:val="00E81BBF"/>
    <w:rsid w:val="00E94290"/>
    <w:rsid w:val="00EA282F"/>
    <w:rsid w:val="00EA4587"/>
    <w:rsid w:val="00EA58C8"/>
    <w:rsid w:val="00EA6F83"/>
    <w:rsid w:val="00EB0195"/>
    <w:rsid w:val="00EB696F"/>
    <w:rsid w:val="00EC0901"/>
    <w:rsid w:val="00ED57DA"/>
    <w:rsid w:val="00EE0BE1"/>
    <w:rsid w:val="00EE568B"/>
    <w:rsid w:val="00F117A5"/>
    <w:rsid w:val="00F24A9A"/>
    <w:rsid w:val="00F451C6"/>
    <w:rsid w:val="00F56FB3"/>
    <w:rsid w:val="00F57D49"/>
    <w:rsid w:val="00F64F96"/>
    <w:rsid w:val="00F66917"/>
    <w:rsid w:val="00F777D2"/>
    <w:rsid w:val="00F87F86"/>
    <w:rsid w:val="00F901E4"/>
    <w:rsid w:val="00FA73AD"/>
    <w:rsid w:val="00FB3355"/>
    <w:rsid w:val="00FB703E"/>
    <w:rsid w:val="00FC062F"/>
    <w:rsid w:val="00FC114F"/>
    <w:rsid w:val="00FC7BD8"/>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8191"/>
  <w15:docId w15:val="{F4D72B94-13CF-406A-8F93-E6B6658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Regular%20Meeting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1949-5C2A-4141-95BD-D4758DBD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Regular%20Meeting2-2-16</Template>
  <TotalTime>56</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5</cp:revision>
  <cp:lastPrinted>2017-05-11T17:26:00Z</cp:lastPrinted>
  <dcterms:created xsi:type="dcterms:W3CDTF">2017-04-11T13:15:00Z</dcterms:created>
  <dcterms:modified xsi:type="dcterms:W3CDTF">2017-05-11T17:26:00Z</dcterms:modified>
</cp:coreProperties>
</file>